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5FA" w:rsidRDefault="00BC25FA" w:rsidP="006719C9">
      <w:bookmarkStart w:id="0" w:name="_GoBack"/>
      <w:bookmarkEnd w:id="0"/>
      <w:r>
        <w:t xml:space="preserve">Due:   4/15    6/15    9/15    1/15 </w:t>
      </w:r>
    </w:p>
    <w:p w:rsidR="00A51780" w:rsidRDefault="006719C9" w:rsidP="006719C9">
      <w:pPr>
        <w:pStyle w:val="ListParagraph"/>
        <w:numPr>
          <w:ilvl w:val="0"/>
          <w:numId w:val="1"/>
        </w:numPr>
      </w:pPr>
      <w:r>
        <w:t xml:space="preserve"> </w:t>
      </w:r>
      <w:hyperlink r:id="rId6" w:anchor="ss.aspx" w:history="1">
        <w:r w:rsidR="00741EDB" w:rsidRPr="00A00F6F">
          <w:rPr>
            <w:rStyle w:val="Hyperlink"/>
          </w:rPr>
          <w:t>https://drsbustax.ct.gov/AUT/welcomebusiness.aspx</w:t>
        </w:r>
      </w:hyperlink>
      <w:r w:rsidR="007074FC">
        <w:t xml:space="preserve"> </w:t>
      </w:r>
    </w:p>
    <w:p w:rsidR="007074FC" w:rsidRDefault="007074FC" w:rsidP="007074FC">
      <w:pPr>
        <w:pStyle w:val="ListParagraph"/>
        <w:numPr>
          <w:ilvl w:val="1"/>
          <w:numId w:val="1"/>
        </w:numPr>
      </w:pPr>
      <w:r>
        <w:t>Enter your CT registration number</w:t>
      </w:r>
    </w:p>
    <w:p w:rsidR="007074FC" w:rsidRDefault="00BC25FA" w:rsidP="007074FC">
      <w:pPr>
        <w:pStyle w:val="ListParagraph"/>
        <w:numPr>
          <w:ilvl w:val="1"/>
          <w:numId w:val="1"/>
        </w:numPr>
      </w:pPr>
      <w:r>
        <w:t>E</w:t>
      </w:r>
      <w:r w:rsidR="007074FC">
        <w:t>nter user ID and password.</w:t>
      </w:r>
    </w:p>
    <w:p w:rsidR="00F656BF" w:rsidRDefault="006719C9" w:rsidP="00F656BF">
      <w:r>
        <w:rPr>
          <w:noProof/>
        </w:rPr>
        <w:drawing>
          <wp:inline distT="0" distB="0" distL="0" distR="0">
            <wp:extent cx="5010150" cy="3574699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582" cy="359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6BF" w:rsidRDefault="00F656BF" w:rsidP="00F656BF">
      <w:pPr>
        <w:pStyle w:val="ListParagraph"/>
      </w:pPr>
    </w:p>
    <w:p w:rsidR="00F656BF" w:rsidRDefault="00F656BF" w:rsidP="00F656BF">
      <w:pPr>
        <w:pStyle w:val="ListParagraph"/>
        <w:numPr>
          <w:ilvl w:val="0"/>
          <w:numId w:val="1"/>
        </w:numPr>
      </w:pPr>
      <w:r>
        <w:t>After logging in, click the link “Form CT-1065/1120SI”</w:t>
      </w:r>
    </w:p>
    <w:p w:rsidR="00F656BF" w:rsidRDefault="00BF2B38" w:rsidP="00F656BF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2581274</wp:posOffset>
                </wp:positionH>
                <wp:positionV relativeFrom="paragraph">
                  <wp:posOffset>2540</wp:posOffset>
                </wp:positionV>
                <wp:extent cx="133350" cy="2571750"/>
                <wp:effectExtent l="76200" t="0" r="19050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" cy="2571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5F0A6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203.25pt;margin-top:.2pt;width:10.5pt;height:202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" strokecolor="black [3200]" strokeweight=".5pt">
                <v:stroke endarrow="block" joinstyle="miter"/>
              </v:shape>
            </w:pict>
          </mc:Fallback>
        </mc:AlternateContent>
      </w:r>
    </w:p>
    <w:p w:rsidR="00F656BF" w:rsidRDefault="00F656BF" w:rsidP="007074FC">
      <w:r>
        <w:rPr>
          <w:noProof/>
        </w:rPr>
        <w:drawing>
          <wp:inline distT="0" distB="0" distL="0" distR="0">
            <wp:extent cx="5049154" cy="3695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616" cy="371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6BF" w:rsidRDefault="00BF2B38" w:rsidP="00F656BF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184785</wp:posOffset>
                </wp:positionV>
                <wp:extent cx="190500" cy="2819400"/>
                <wp:effectExtent l="0" t="0" r="95250" b="571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2819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ADAAD0" id="Straight Arrow Connector 9" o:spid="_x0000_s1026" type="#_x0000_t32" style="position:absolute;margin-left:149.25pt;margin-top:14.55pt;width:15pt;height:22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" strokecolor="black [3200]" strokeweight=".5pt">
                <v:stroke endarrow="block" joinstyle="miter"/>
              </v:shape>
            </w:pict>
          </mc:Fallback>
        </mc:AlternateContent>
      </w:r>
      <w:r w:rsidR="00F656BF">
        <w:t>For estimated payments click the link ending ‘ES’</w:t>
      </w:r>
    </w:p>
    <w:p w:rsidR="00BF2B38" w:rsidRDefault="00BF2B38" w:rsidP="00BF2B38">
      <w:pPr>
        <w:pStyle w:val="ListParagraph"/>
      </w:pPr>
    </w:p>
    <w:p w:rsidR="00F656BF" w:rsidRDefault="00F656BF" w:rsidP="00F656BF">
      <w:r>
        <w:rPr>
          <w:noProof/>
        </w:rPr>
        <w:drawing>
          <wp:inline distT="0" distB="0" distL="0" distR="0">
            <wp:extent cx="6858000" cy="33242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4FC" w:rsidRDefault="007074FC" w:rsidP="007074FC">
      <w:pPr>
        <w:pStyle w:val="ListParagraph"/>
      </w:pPr>
    </w:p>
    <w:p w:rsidR="00BF2B38" w:rsidRDefault="007074FC" w:rsidP="00BF2B38">
      <w:pPr>
        <w:pStyle w:val="ListParagraph"/>
        <w:numPr>
          <w:ilvl w:val="0"/>
          <w:numId w:val="1"/>
        </w:numPr>
      </w:pPr>
      <w:r>
        <w:t>Enter the dates for the period the payment should be applied.</w:t>
      </w:r>
    </w:p>
    <w:p w:rsidR="007074FC" w:rsidRDefault="007074FC" w:rsidP="007074FC">
      <w:pPr>
        <w:pStyle w:val="ListParagraph"/>
      </w:pPr>
    </w:p>
    <w:p w:rsidR="007074FC" w:rsidRDefault="007074FC" w:rsidP="007074FC">
      <w:pPr>
        <w:pStyle w:val="ListParagraph"/>
      </w:pPr>
    </w:p>
    <w:p w:rsidR="007074FC" w:rsidRDefault="007074FC" w:rsidP="007074FC">
      <w:pPr>
        <w:pStyle w:val="ListParagraph"/>
        <w:ind w:left="0"/>
      </w:pPr>
      <w:r>
        <w:rPr>
          <w:noProof/>
        </w:rPr>
        <w:drawing>
          <wp:inline distT="0" distB="0" distL="0" distR="0">
            <wp:extent cx="5735958" cy="37814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435" cy="379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4FC" w:rsidRDefault="007074FC" w:rsidP="007074FC">
      <w:pPr>
        <w:pStyle w:val="ListParagraph"/>
      </w:pPr>
    </w:p>
    <w:p w:rsidR="007074FC" w:rsidRDefault="007074FC" w:rsidP="007074FC">
      <w:pPr>
        <w:pStyle w:val="ListParagraph"/>
      </w:pPr>
    </w:p>
    <w:p w:rsidR="007074FC" w:rsidRDefault="007074FC" w:rsidP="007074FC">
      <w:pPr>
        <w:pStyle w:val="ListParagraph"/>
      </w:pPr>
    </w:p>
    <w:p w:rsidR="007074FC" w:rsidRDefault="007074FC" w:rsidP="007074FC">
      <w:pPr>
        <w:pStyle w:val="ListParagraph"/>
        <w:numPr>
          <w:ilvl w:val="0"/>
          <w:numId w:val="1"/>
        </w:numPr>
      </w:pPr>
      <w:r>
        <w:lastRenderedPageBreak/>
        <w:t xml:space="preserve">Enter the amount of the payment. </w:t>
      </w:r>
    </w:p>
    <w:p w:rsidR="002813B1" w:rsidRDefault="002813B1" w:rsidP="002813B1"/>
    <w:p w:rsidR="007074FC" w:rsidRDefault="007074FC" w:rsidP="002813B1">
      <w:r>
        <w:rPr>
          <w:noProof/>
        </w:rPr>
        <w:drawing>
          <wp:inline distT="0" distB="0" distL="0" distR="0">
            <wp:extent cx="6858000" cy="52101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74FC" w:rsidSect="006719C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C92FFD"/>
    <w:multiLevelType w:val="hybridMultilevel"/>
    <w:tmpl w:val="C736E9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EDB"/>
    <w:rsid w:val="002813B1"/>
    <w:rsid w:val="006719C9"/>
    <w:rsid w:val="007074FC"/>
    <w:rsid w:val="00741EDB"/>
    <w:rsid w:val="009F1D72"/>
    <w:rsid w:val="00A51780"/>
    <w:rsid w:val="00BC25FA"/>
    <w:rsid w:val="00BF2B38"/>
    <w:rsid w:val="00C22E11"/>
    <w:rsid w:val="00F65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4E777F0-E5AE-4CFE-A6EB-0DFC94386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41ED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719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drsbustax.ct.gov/AUT/welcomebusine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7B9959-EFD9-49EF-B118-6578CC075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Kuklinski</dc:creator>
  <cp:keywords/>
  <dc:description/>
  <cp:lastModifiedBy>Beth Stepski</cp:lastModifiedBy>
  <cp:revision>2</cp:revision>
  <dcterms:created xsi:type="dcterms:W3CDTF">2019-06-03T13:38:00Z</dcterms:created>
  <dcterms:modified xsi:type="dcterms:W3CDTF">2019-06-03T13:38:00Z</dcterms:modified>
</cp:coreProperties>
</file>